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hint="eastAsia" w:ascii="黑体" w:hAnsi="黑体" w:eastAsia="黑体" w:cs="黑体"/>
          <w:b/>
          <w:bCs/>
          <w:sz w:val="36"/>
          <w:szCs w:val="44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艺术与设计</w:t>
      </w:r>
      <w:r>
        <w:rPr>
          <w:rFonts w:hint="eastAsia" w:ascii="黑体" w:hAnsi="黑体" w:eastAsia="黑体" w:cs="黑体"/>
          <w:b/>
          <w:bCs/>
          <w:sz w:val="36"/>
          <w:szCs w:val="44"/>
        </w:rPr>
        <w:t>学院研究生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奖学金</w:t>
      </w:r>
      <w:r>
        <w:rPr>
          <w:rFonts w:hint="eastAsia" w:ascii="黑体" w:hAnsi="黑体" w:eastAsia="黑体" w:cs="黑体"/>
          <w:b/>
          <w:bCs/>
          <w:sz w:val="36"/>
          <w:szCs w:val="44"/>
        </w:rPr>
        <w:t>测评表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学历层次：□硕士 □博士     年级：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级     班级：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班</w:t>
      </w:r>
    </w:p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姓    名：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    学号：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 xml:space="preserve">  导师：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CN"/>
        </w:rPr>
        <w:t xml:space="preserve">            </w:t>
      </w:r>
    </w:p>
    <w:tbl>
      <w:tblPr>
        <w:tblStyle w:val="2"/>
        <w:tblW w:w="590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984"/>
        <w:gridCol w:w="4413"/>
        <w:gridCol w:w="813"/>
        <w:gridCol w:w="816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80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2192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内容</w:t>
            </w:r>
          </w:p>
        </w:tc>
        <w:tc>
          <w:tcPr>
            <w:tcW w:w="124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580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98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192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自评</w:t>
            </w: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互评</w:t>
            </w: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辅导员评价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A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思想品德</w:t>
            </w:r>
          </w:p>
        </w:tc>
        <w:tc>
          <w:tcPr>
            <w:tcW w:w="98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政治素质</w:t>
            </w:r>
          </w:p>
        </w:tc>
        <w:tc>
          <w:tcPr>
            <w:tcW w:w="219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pct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19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pct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道德修养</w:t>
            </w:r>
          </w:p>
        </w:tc>
        <w:tc>
          <w:tcPr>
            <w:tcW w:w="219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pct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9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pct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9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pct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组织纪律</w:t>
            </w:r>
          </w:p>
        </w:tc>
        <w:tc>
          <w:tcPr>
            <w:tcW w:w="219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pct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5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19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身心素质</w:t>
            </w:r>
          </w:p>
        </w:tc>
        <w:tc>
          <w:tcPr>
            <w:tcW w:w="219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19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5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集体活动</w:t>
            </w:r>
          </w:p>
        </w:tc>
        <w:tc>
          <w:tcPr>
            <w:tcW w:w="219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5" w:type="pct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19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社会工作</w:t>
            </w:r>
          </w:p>
        </w:tc>
        <w:tc>
          <w:tcPr>
            <w:tcW w:w="219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奖励</w:t>
            </w:r>
          </w:p>
        </w:tc>
        <w:tc>
          <w:tcPr>
            <w:tcW w:w="219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85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惩罚</w:t>
            </w:r>
          </w:p>
        </w:tc>
        <w:tc>
          <w:tcPr>
            <w:tcW w:w="2192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03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05" w:type="pct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32" w:type="pct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B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课业成绩</w:t>
            </w:r>
          </w:p>
        </w:tc>
        <w:tc>
          <w:tcPr>
            <w:tcW w:w="317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总平均成绩（以加盖公章的成绩单为准）</w:t>
            </w:r>
          </w:p>
        </w:tc>
        <w:tc>
          <w:tcPr>
            <w:tcW w:w="124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C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学术科研表现</w:t>
            </w:r>
          </w:p>
        </w:tc>
        <w:tc>
          <w:tcPr>
            <w:tcW w:w="98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发表论文</w:t>
            </w:r>
          </w:p>
        </w:tc>
        <w:tc>
          <w:tcPr>
            <w:tcW w:w="219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论文检索</w:t>
            </w:r>
          </w:p>
        </w:tc>
        <w:tc>
          <w:tcPr>
            <w:tcW w:w="219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专利</w:t>
            </w:r>
          </w:p>
        </w:tc>
        <w:tc>
          <w:tcPr>
            <w:tcW w:w="219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学科学术竞赛</w:t>
            </w:r>
          </w:p>
        </w:tc>
        <w:tc>
          <w:tcPr>
            <w:tcW w:w="219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设计中标</w:t>
            </w:r>
          </w:p>
        </w:tc>
        <w:tc>
          <w:tcPr>
            <w:tcW w:w="219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专业展览</w:t>
            </w:r>
          </w:p>
        </w:tc>
        <w:tc>
          <w:tcPr>
            <w:tcW w:w="219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pct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85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学术活动</w:t>
            </w:r>
          </w:p>
        </w:tc>
        <w:tc>
          <w:tcPr>
            <w:tcW w:w="2192" w:type="pc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0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D</w:t>
            </w: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导师评价</w:t>
            </w:r>
          </w:p>
        </w:tc>
        <w:tc>
          <w:tcPr>
            <w:tcW w:w="3178" w:type="pct"/>
            <w:gridSpan w:val="2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以A、B、C三个档进行评价（其中A档不超过参评人数的50%）。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A档计100分，B档计98分，C档计96分</w:t>
            </w:r>
          </w:p>
        </w:tc>
        <w:tc>
          <w:tcPr>
            <w:tcW w:w="124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3758" w:type="pct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val="en-US" w:eastAsia="zh-CN"/>
              </w:rPr>
              <w:t>总  分</w:t>
            </w:r>
          </w:p>
        </w:tc>
        <w:tc>
          <w:tcPr>
            <w:tcW w:w="1241" w:type="pct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5000" w:type="pct"/>
            <w:gridSpan w:val="6"/>
            <w:vAlign w:val="top"/>
          </w:tcPr>
          <w:p>
            <w:pPr>
              <w:spacing w:line="360" w:lineRule="auto"/>
              <w:ind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本人已认真核对以上加分、相关证明材料，并承诺：对个人综合素质测评材料真实性、可靠性、全面性负责，在材料截止时间之后不再补交任何证明材料。</w:t>
            </w:r>
          </w:p>
          <w:p>
            <w:pPr>
              <w:spacing w:line="360" w:lineRule="auto"/>
              <w:ind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ordWrap w:val="0"/>
              <w:spacing w:line="360" w:lineRule="auto"/>
              <w:ind w:firstLine="440" w:firstLineChars="200"/>
              <w:jc w:val="righ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（个人签名）              </w:t>
            </w:r>
          </w:p>
          <w:p>
            <w:pPr>
              <w:wordWrap/>
              <w:spacing w:line="360" w:lineRule="auto"/>
              <w:ind w:firstLine="44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                 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5000" w:type="pct"/>
            <w:gridSpan w:val="6"/>
            <w:vAlign w:val="top"/>
          </w:tcPr>
          <w:p>
            <w:pPr>
              <w:spacing w:line="360" w:lineRule="auto"/>
              <w:ind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该同学综合素质测评材料已检查完毕，分数核实无误。</w:t>
            </w:r>
          </w:p>
          <w:p>
            <w:pPr>
              <w:spacing w:line="360" w:lineRule="auto"/>
              <w:ind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spacing w:line="360" w:lineRule="auto"/>
              <w:ind w:firstLine="440" w:firstLineChars="200"/>
              <w:jc w:val="both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（班级奖学金评定小组签名）              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                                                     20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5000" w:type="pct"/>
            <w:gridSpan w:val="6"/>
            <w:vAlign w:val="top"/>
          </w:tcPr>
          <w:p>
            <w:pPr>
              <w:spacing w:line="360" w:lineRule="auto"/>
              <w:ind w:firstLine="44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  <w:p>
            <w:pPr>
              <w:spacing w:line="360" w:lineRule="auto"/>
              <w:ind w:firstLine="440" w:firstLineChars="200"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>□A  □B  □C  □不合格</w:t>
            </w:r>
          </w:p>
          <w:p>
            <w:pPr>
              <w:wordWrap w:val="0"/>
              <w:spacing w:line="360" w:lineRule="auto"/>
              <w:jc w:val="right"/>
              <w:rPr>
                <w:rFonts w:hint="default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（导师签名）               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  <w:t xml:space="preserve">                                                       20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textAlignment w:val="auto"/>
      </w:pPr>
      <w:r>
        <w:rPr>
          <w:rFonts w:hint="eastAsia"/>
          <w:sz w:val="22"/>
          <w:szCs w:val="28"/>
          <w:lang w:val="en-US" w:eastAsia="zh-CN"/>
        </w:rPr>
        <w:t>说明：所有加分项、扣分项，除年级大群发布公示材料的，其余均应提供真实、可靠、官方的证明材料，如获奖证书、加盖公章的证明等；班级奖学金评定小组对上述材料审核负责，学工办在一定比例内抽查核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2YWFlYTA0ZjE3N2IyZmFlMzBmNzFhNTM1OGJhZDUifQ=="/>
  </w:docVars>
  <w:rsids>
    <w:rsidRoot w:val="04DF3E27"/>
    <w:rsid w:val="04DF3E27"/>
    <w:rsid w:val="0A4A5BF8"/>
    <w:rsid w:val="0C2B3185"/>
    <w:rsid w:val="1A913BFD"/>
    <w:rsid w:val="421D53C4"/>
    <w:rsid w:val="43081BD1"/>
    <w:rsid w:val="5E3653EC"/>
    <w:rsid w:val="5F24793A"/>
    <w:rsid w:val="658F15D7"/>
    <w:rsid w:val="6709662D"/>
    <w:rsid w:val="69790883"/>
    <w:rsid w:val="7B7B492E"/>
    <w:rsid w:val="7F38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438</Words>
  <Characters>447</Characters>
  <Lines>0</Lines>
  <Paragraphs>0</Paragraphs>
  <TotalTime>4</TotalTime>
  <ScaleCrop>false</ScaleCrop>
  <LinksUpToDate>false</LinksUpToDate>
  <CharactersWithSpaces>769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2023-02-20T07:38:00Z</dcterms:created>
  <dc:creator>孙子惠szh</dc:creator>
  <cp:lastModifiedBy>Mia</cp:lastModifiedBy>
  <dcterms:modified xsi:type="dcterms:W3CDTF">2023-03-03T08:00:39Z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A4E89D36087D491CA05AA5209974006E</vt:lpwstr>
  </property>
</Properties>
</file>